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E97748" w:rsidRDefault="00F61441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91CE5">
        <w:rPr>
          <w:rFonts w:ascii="Times New Roman" w:hAnsi="Times New Roman" w:cs="Times New Roman"/>
        </w:rPr>
        <w:t>Автомобильные дороги</w:t>
      </w:r>
      <w:r w:rsidR="00E97748">
        <w:rPr>
          <w:rFonts w:ascii="Times New Roman" w:hAnsi="Times New Roman" w:cs="Times New Roman"/>
        </w:rPr>
        <w:t>»</w:t>
      </w:r>
    </w:p>
    <w:p w:rsidR="00DD5812" w:rsidRDefault="00DD5812" w:rsidP="00974B4E">
      <w:pPr>
        <w:spacing w:line="360" w:lineRule="auto"/>
        <w:jc w:val="center"/>
        <w:rPr>
          <w:rFonts w:ascii="Times New Roman" w:hAnsi="Times New Roman" w:cs="Times New Roman"/>
        </w:rPr>
      </w:pP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D91CE5">
        <w:rPr>
          <w:rFonts w:ascii="Times New Roman" w:hAnsi="Times New Roman" w:cs="Times New Roman"/>
        </w:rPr>
        <w:t>12</w:t>
      </w:r>
      <w:r w:rsidR="001C7D68">
        <w:rPr>
          <w:rFonts w:ascii="Times New Roman" w:hAnsi="Times New Roman" w:cs="Times New Roman"/>
        </w:rPr>
        <w:t>.0</w:t>
      </w:r>
      <w:r w:rsidR="009D44B7">
        <w:rPr>
          <w:rFonts w:ascii="Times New Roman" w:hAnsi="Times New Roman" w:cs="Times New Roman"/>
        </w:rPr>
        <w:t>2</w:t>
      </w:r>
      <w:r w:rsidR="001C7D68">
        <w:rPr>
          <w:rFonts w:ascii="Times New Roman" w:hAnsi="Times New Roman" w:cs="Times New Roman"/>
        </w:rPr>
        <w:t>.2018</w:t>
      </w:r>
      <w:r w:rsidR="00F61441">
        <w:rPr>
          <w:rFonts w:ascii="Times New Roman" w:hAnsi="Times New Roman" w:cs="Times New Roman"/>
        </w:rPr>
        <w:t xml:space="preserve"> г. по </w:t>
      </w:r>
      <w:r w:rsidR="00D91CE5">
        <w:rPr>
          <w:rFonts w:ascii="Times New Roman" w:hAnsi="Times New Roman" w:cs="Times New Roman"/>
        </w:rPr>
        <w:t>23</w:t>
      </w:r>
      <w:r w:rsidR="001C7D68">
        <w:rPr>
          <w:rFonts w:ascii="Times New Roman" w:hAnsi="Times New Roman" w:cs="Times New Roman"/>
        </w:rPr>
        <w:t>.0</w:t>
      </w:r>
      <w:r w:rsidR="009D44B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1C7D68">
        <w:rPr>
          <w:rFonts w:ascii="Times New Roman" w:hAnsi="Times New Roman" w:cs="Times New Roman"/>
        </w:rPr>
        <w:t>8</w:t>
      </w:r>
      <w:r w:rsidR="00F6144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90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D17D0B" w:rsidTr="005A13CC">
        <w:trPr>
          <w:trHeight w:val="610"/>
        </w:trPr>
        <w:tc>
          <w:tcPr>
            <w:tcW w:w="2268" w:type="dxa"/>
          </w:tcPr>
          <w:p w:rsidR="00D17D0B" w:rsidRDefault="00D17D0B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804" w:type="dxa"/>
          </w:tcPr>
          <w:p w:rsidR="00D17D0B" w:rsidRDefault="00D17D0B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D17D0B" w:rsidRPr="004D4713" w:rsidTr="005A13CC">
        <w:tc>
          <w:tcPr>
            <w:tcW w:w="2268" w:type="dxa"/>
          </w:tcPr>
          <w:p w:rsidR="00D17D0B" w:rsidRDefault="00D91CE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 w:rsidR="009D44B7">
              <w:rPr>
                <w:rFonts w:ascii="Times New Roman" w:hAnsi="Times New Roman" w:cs="Times New Roman"/>
              </w:rPr>
              <w:t>февраля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D17D0B" w:rsidRPr="004D4713" w:rsidRDefault="00D91CE5" w:rsidP="00D91C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17D0B" w:rsidRPr="004D4713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7</w:t>
            </w:r>
            <w:r w:rsidR="00D17D0B"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804" w:type="dxa"/>
          </w:tcPr>
          <w:p w:rsidR="00006D2D" w:rsidRDefault="00D91CE5" w:rsidP="00006D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автомобильных дорог в сложных  </w:t>
            </w:r>
            <w:proofErr w:type="gramStart"/>
            <w:r>
              <w:rPr>
                <w:rFonts w:ascii="Times New Roman" w:hAnsi="Times New Roman" w:cs="Times New Roman"/>
              </w:rPr>
              <w:t>условиях-болота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всех типов, посадочные и </w:t>
            </w:r>
            <w:proofErr w:type="spellStart"/>
            <w:r>
              <w:rPr>
                <w:rFonts w:ascii="Times New Roman" w:hAnsi="Times New Roman" w:cs="Times New Roman"/>
              </w:rPr>
              <w:t>пучинистые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грунты</w:t>
            </w:r>
            <w:r w:rsidR="00EB1E75">
              <w:rPr>
                <w:rFonts w:ascii="Times New Roman" w:hAnsi="Times New Roman" w:cs="Times New Roman"/>
              </w:rPr>
              <w:t>, многолетнемерзлые грунты</w:t>
            </w:r>
          </w:p>
          <w:p w:rsidR="00D17D0B" w:rsidRPr="004D4713" w:rsidRDefault="00D17D0B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5A13CC">
        <w:tc>
          <w:tcPr>
            <w:tcW w:w="2268" w:type="dxa"/>
            <w:tcBorders>
              <w:bottom w:val="single" w:sz="4" w:space="0" w:color="auto"/>
            </w:tcBorders>
          </w:tcPr>
          <w:p w:rsidR="00D17D0B" w:rsidRPr="004D4713" w:rsidRDefault="00D91CE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 w:rsidR="009D44B7">
              <w:rPr>
                <w:rFonts w:ascii="Times New Roman" w:hAnsi="Times New Roman" w:cs="Times New Roman"/>
              </w:rPr>
              <w:t>февраля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91CE5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17D0B" w:rsidRPr="004D4713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7</w:t>
            </w:r>
            <w:r w:rsidR="00D17D0B"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17D0B" w:rsidRPr="004D4713" w:rsidRDefault="00D91CE5" w:rsidP="005A13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</w:rPr>
              <w:t>геосинтетических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</w:t>
            </w:r>
          </w:p>
        </w:tc>
      </w:tr>
      <w:tr w:rsidR="00D17D0B" w:rsidRPr="004D4713" w:rsidTr="005A13CC">
        <w:tc>
          <w:tcPr>
            <w:tcW w:w="2268" w:type="dxa"/>
            <w:tcBorders>
              <w:bottom w:val="nil"/>
            </w:tcBorders>
          </w:tcPr>
          <w:p w:rsidR="00D17D0B" w:rsidRPr="004D4713" w:rsidRDefault="00D91CE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 w:rsidR="009D44B7">
              <w:rPr>
                <w:rFonts w:ascii="Times New Roman" w:hAnsi="Times New Roman" w:cs="Times New Roman"/>
              </w:rPr>
              <w:t>февраля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91CE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17D0B" w:rsidRPr="004D4713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7</w:t>
            </w:r>
            <w:r w:rsidR="00D17D0B"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D17D0B" w:rsidRPr="004D4713" w:rsidRDefault="00D91CE5" w:rsidP="00D91C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Расчеты на устойчивость, осадку, деформации конструкций с применением </w:t>
            </w:r>
            <w:proofErr w:type="spellStart"/>
            <w:r>
              <w:rPr>
                <w:rFonts w:ascii="Times New Roman" w:hAnsi="Times New Roman" w:cs="Times New Roman"/>
              </w:rPr>
              <w:t>геосинтетики</w:t>
            </w:r>
            <w:proofErr w:type="spellEnd"/>
          </w:p>
        </w:tc>
      </w:tr>
      <w:tr w:rsidR="00D17D0B" w:rsidRPr="004D4713" w:rsidTr="005A13CC">
        <w:tc>
          <w:tcPr>
            <w:tcW w:w="2268" w:type="dxa"/>
          </w:tcPr>
          <w:p w:rsidR="00D17D0B" w:rsidRPr="004D4713" w:rsidRDefault="00D91CE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 w:rsidR="009D44B7">
              <w:rPr>
                <w:rFonts w:ascii="Times New Roman" w:hAnsi="Times New Roman" w:cs="Times New Roman"/>
              </w:rPr>
              <w:t>февраля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91CE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17D0B" w:rsidRPr="004D4713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7</w:t>
            </w:r>
            <w:r w:rsidR="00D17D0B"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17D0B" w:rsidRPr="004D4713" w:rsidRDefault="00D91CE5" w:rsidP="00D91C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методы строительства автомобильных дорог</w:t>
            </w:r>
          </w:p>
        </w:tc>
      </w:tr>
      <w:tr w:rsidR="00D17D0B" w:rsidRPr="004D4713" w:rsidTr="005A13CC">
        <w:tc>
          <w:tcPr>
            <w:tcW w:w="2268" w:type="dxa"/>
            <w:tcBorders>
              <w:bottom w:val="single" w:sz="4" w:space="0" w:color="auto"/>
            </w:tcBorders>
          </w:tcPr>
          <w:p w:rsidR="00D17D0B" w:rsidRPr="004D4713" w:rsidRDefault="00D91CE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 w:rsidR="009D44B7">
              <w:rPr>
                <w:rFonts w:ascii="Times New Roman" w:hAnsi="Times New Roman" w:cs="Times New Roman"/>
              </w:rPr>
              <w:t>февраля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91CE5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17D0B" w:rsidRPr="004D4713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7</w:t>
            </w:r>
            <w:r w:rsidR="00D17D0B"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13BB5" w:rsidRPr="00785741" w:rsidRDefault="00D91CE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стоимости строительства</w:t>
            </w:r>
          </w:p>
          <w:p w:rsidR="00D17D0B" w:rsidRPr="004D4713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5A13CC">
        <w:tc>
          <w:tcPr>
            <w:tcW w:w="2268" w:type="dxa"/>
            <w:tcBorders>
              <w:bottom w:val="single" w:sz="4" w:space="0" w:color="auto"/>
            </w:tcBorders>
          </w:tcPr>
          <w:p w:rsidR="00D17D0B" w:rsidRDefault="009D44B7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1CE5">
              <w:rPr>
                <w:rFonts w:ascii="Times New Roman" w:hAnsi="Times New Roman" w:cs="Times New Roman"/>
              </w:rPr>
              <w:t>9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D17D0B" w:rsidRPr="004D4713" w:rsidRDefault="00D91CE5" w:rsidP="00D91C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17D0B" w:rsidRPr="004D4713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7</w:t>
            </w:r>
            <w:r w:rsidR="00D17D0B"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17D0B" w:rsidRDefault="00D91CE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на производственных автомобильных дорогах</w:t>
            </w:r>
          </w:p>
          <w:p w:rsidR="00006D2D" w:rsidRPr="004D4713" w:rsidRDefault="00006D2D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5A13CC">
        <w:tc>
          <w:tcPr>
            <w:tcW w:w="2268" w:type="dxa"/>
            <w:tcBorders>
              <w:bottom w:val="nil"/>
            </w:tcBorders>
          </w:tcPr>
          <w:p w:rsidR="00D17D0B" w:rsidRPr="004D4713" w:rsidRDefault="00D91CE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9D44B7">
              <w:rPr>
                <w:rFonts w:ascii="Times New Roman" w:hAnsi="Times New Roman" w:cs="Times New Roman"/>
              </w:rPr>
              <w:t>февраля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91CE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17D0B" w:rsidRPr="004D4713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7</w:t>
            </w:r>
            <w:r w:rsidR="00D17D0B"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D17D0B" w:rsidRPr="004D4713" w:rsidRDefault="00D91CE5" w:rsidP="00EB1E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Ограждение, заложение откосов насыпи </w:t>
            </w:r>
          </w:p>
        </w:tc>
      </w:tr>
      <w:tr w:rsidR="00D17D0B" w:rsidRPr="004D4713" w:rsidTr="005A13CC">
        <w:tc>
          <w:tcPr>
            <w:tcW w:w="2268" w:type="dxa"/>
            <w:tcBorders>
              <w:bottom w:val="nil"/>
            </w:tcBorders>
          </w:tcPr>
          <w:p w:rsidR="00D17D0B" w:rsidRPr="004D4713" w:rsidRDefault="00D91CE5" w:rsidP="001C7D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9D44B7">
              <w:rPr>
                <w:rFonts w:ascii="Times New Roman" w:hAnsi="Times New Roman" w:cs="Times New Roman"/>
              </w:rPr>
              <w:t>февраля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Pr="004D4713" w:rsidRDefault="00D91CE5" w:rsidP="00EB1E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17D0B" w:rsidRPr="004D4713">
              <w:rPr>
                <w:rFonts w:ascii="Times New Roman" w:hAnsi="Times New Roman" w:cs="Times New Roman"/>
              </w:rPr>
              <w:t>.00 – 1</w:t>
            </w:r>
            <w:r w:rsidR="00EB1E75">
              <w:rPr>
                <w:rFonts w:ascii="Times New Roman" w:hAnsi="Times New Roman" w:cs="Times New Roman"/>
              </w:rPr>
              <w:t>7</w:t>
            </w:r>
            <w:r w:rsidR="00D17D0B"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804" w:type="dxa"/>
            <w:tcBorders>
              <w:bottom w:val="nil"/>
            </w:tcBorders>
          </w:tcPr>
          <w:p w:rsidR="00D17D0B" w:rsidRPr="004D4713" w:rsidRDefault="00EB1E75" w:rsidP="00EB1E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Боковая видимость  при условиях низкой интенсивности движения транспортных средств и с учетом оптимизационной составляющей</w:t>
            </w:r>
          </w:p>
        </w:tc>
      </w:tr>
      <w:tr w:rsidR="00D17D0B" w:rsidRPr="004D4713" w:rsidTr="005A13CC">
        <w:tc>
          <w:tcPr>
            <w:tcW w:w="2268" w:type="dxa"/>
            <w:tcBorders>
              <w:top w:val="nil"/>
            </w:tcBorders>
          </w:tcPr>
          <w:p w:rsidR="00D17D0B" w:rsidRDefault="00D17D0B" w:rsidP="000172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D17D0B" w:rsidRDefault="00D17D0B" w:rsidP="000172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EB1E7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D0B" w:rsidRPr="004D4713" w:rsidRDefault="00EB1E7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9D44B7">
              <w:rPr>
                <w:rFonts w:ascii="Times New Roman" w:hAnsi="Times New Roman" w:cs="Times New Roman"/>
              </w:rPr>
              <w:t>февраля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</w:p>
          <w:p w:rsidR="00D17D0B" w:rsidRDefault="00EB1E7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D17D0B" w:rsidRPr="004D4713">
              <w:rPr>
                <w:rFonts w:ascii="Times New Roman" w:hAnsi="Times New Roman" w:cs="Times New Roman"/>
              </w:rPr>
              <w:t>00 – 1</w:t>
            </w:r>
            <w:r>
              <w:rPr>
                <w:rFonts w:ascii="Times New Roman" w:hAnsi="Times New Roman" w:cs="Times New Roman"/>
              </w:rPr>
              <w:t>7</w:t>
            </w:r>
            <w:r w:rsidR="00D17D0B" w:rsidRPr="004D4713">
              <w:rPr>
                <w:rFonts w:ascii="Times New Roman" w:hAnsi="Times New Roman" w:cs="Times New Roman"/>
              </w:rPr>
              <w:t>.00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7D0B" w:rsidRPr="004D4713" w:rsidRDefault="00D17D0B" w:rsidP="00954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B1E75" w:rsidRDefault="00EB1E7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6D2D" w:rsidRDefault="00EB1E7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дорожного движения  на период производства СМР</w:t>
            </w:r>
          </w:p>
          <w:p w:rsidR="00D17D0B" w:rsidRPr="004D4713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1E75" w:rsidRPr="004D4713" w:rsidTr="005A13CC">
        <w:tc>
          <w:tcPr>
            <w:tcW w:w="2268" w:type="dxa"/>
            <w:tcBorders>
              <w:top w:val="single" w:sz="4" w:space="0" w:color="auto"/>
            </w:tcBorders>
          </w:tcPr>
          <w:p w:rsidR="00EB1E75" w:rsidRDefault="00EB1E7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февраля</w:t>
            </w:r>
          </w:p>
          <w:p w:rsidR="00EB1E75" w:rsidRDefault="00EB1E75" w:rsidP="001A0B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0B8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.00-1</w:t>
            </w:r>
            <w:r w:rsidR="001A0B80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B1E75" w:rsidRDefault="00EB1E75" w:rsidP="00EB1E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Pr="00F61441" w:rsidRDefault="00F61441">
      <w:pPr>
        <w:rPr>
          <w:rFonts w:ascii="Times New Roman" w:hAnsi="Times New Roman" w:cs="Times New Roman"/>
        </w:rPr>
      </w:pPr>
    </w:p>
    <w:sectPr w:rsidR="00F61441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41"/>
    <w:rsid w:val="00006D2D"/>
    <w:rsid w:val="00026580"/>
    <w:rsid w:val="000857FE"/>
    <w:rsid w:val="000B60C2"/>
    <w:rsid w:val="000E5423"/>
    <w:rsid w:val="001A0B80"/>
    <w:rsid w:val="001B5BCA"/>
    <w:rsid w:val="001C7D68"/>
    <w:rsid w:val="00271BC8"/>
    <w:rsid w:val="00314814"/>
    <w:rsid w:val="0033330C"/>
    <w:rsid w:val="003540AA"/>
    <w:rsid w:val="00364AFD"/>
    <w:rsid w:val="003C17E5"/>
    <w:rsid w:val="003E6FCE"/>
    <w:rsid w:val="0046204B"/>
    <w:rsid w:val="004B4CD3"/>
    <w:rsid w:val="004D4713"/>
    <w:rsid w:val="004E003C"/>
    <w:rsid w:val="004E4AEA"/>
    <w:rsid w:val="004E5B3C"/>
    <w:rsid w:val="005A13CC"/>
    <w:rsid w:val="005E3807"/>
    <w:rsid w:val="006D2B72"/>
    <w:rsid w:val="00785741"/>
    <w:rsid w:val="007E12DD"/>
    <w:rsid w:val="007E7F24"/>
    <w:rsid w:val="00813BB5"/>
    <w:rsid w:val="00821B34"/>
    <w:rsid w:val="00832D15"/>
    <w:rsid w:val="00857221"/>
    <w:rsid w:val="0086316C"/>
    <w:rsid w:val="008D29E4"/>
    <w:rsid w:val="00954919"/>
    <w:rsid w:val="00974B4E"/>
    <w:rsid w:val="009A79B2"/>
    <w:rsid w:val="009D44B7"/>
    <w:rsid w:val="00A75710"/>
    <w:rsid w:val="00AB3242"/>
    <w:rsid w:val="00AC6D01"/>
    <w:rsid w:val="00B10DB8"/>
    <w:rsid w:val="00B4258A"/>
    <w:rsid w:val="00BB7213"/>
    <w:rsid w:val="00BF2228"/>
    <w:rsid w:val="00C21037"/>
    <w:rsid w:val="00D17D0B"/>
    <w:rsid w:val="00D91CE5"/>
    <w:rsid w:val="00DD5812"/>
    <w:rsid w:val="00E2544E"/>
    <w:rsid w:val="00E97748"/>
    <w:rsid w:val="00EB1E75"/>
    <w:rsid w:val="00EE234C"/>
    <w:rsid w:val="00F04168"/>
    <w:rsid w:val="00F13BA1"/>
    <w:rsid w:val="00F61441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Ламзилова Елена Львовна</dc:creator>
  <cp:lastModifiedBy>User</cp:lastModifiedBy>
  <cp:revision>3</cp:revision>
  <cp:lastPrinted>2017-04-21T08:27:00Z</cp:lastPrinted>
  <dcterms:created xsi:type="dcterms:W3CDTF">2018-02-11T12:05:00Z</dcterms:created>
  <dcterms:modified xsi:type="dcterms:W3CDTF">2018-02-11T12:07:00Z</dcterms:modified>
</cp:coreProperties>
</file>